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4777"/>
        <w:gridCol w:w="4583"/>
      </w:tblGrid>
      <w:tr w:rsidR="004D1B87" w14:paraId="0AD13364" w14:textId="77777777" w:rsidTr="008C2737">
        <w:trPr>
          <w:trHeight w:val="1304"/>
        </w:trPr>
        <w:tc>
          <w:tcPr>
            <w:tcW w:w="5723" w:type="dxa"/>
          </w:tcPr>
          <w:p w14:paraId="61049691" w14:textId="3DEBD470" w:rsidR="008C2737" w:rsidRDefault="004D1B87" w:rsidP="00CB0809">
            <w:r>
              <w:rPr>
                <w:noProof/>
              </w:rPr>
              <w:drawing>
                <wp:inline distT="0" distB="0" distL="0" distR="0" wp14:anchorId="143F8AF9" wp14:editId="42BD162A">
                  <wp:extent cx="863600" cy="829004"/>
                  <wp:effectExtent l="0" t="0" r="0" b="9525"/>
                  <wp:docPr id="12371105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148" cy="84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p w14:paraId="08112866" w14:textId="050C64F3" w:rsidR="008C2737" w:rsidRDefault="004D1B87" w:rsidP="008C2737">
            <w:pPr>
              <w:pStyle w:val="ContactInfo"/>
            </w:pPr>
            <w:r>
              <w:t>PO BOX 17112</w:t>
            </w:r>
          </w:p>
          <w:p w14:paraId="7EB58C98" w14:textId="322E2EA0" w:rsidR="004D1B87" w:rsidRPr="00752FC4" w:rsidRDefault="004D1B87" w:rsidP="008C2737">
            <w:pPr>
              <w:pStyle w:val="ContactInfo"/>
            </w:pPr>
            <w:r>
              <w:t>Urbana, IL 61803</w:t>
            </w:r>
          </w:p>
          <w:p w14:paraId="15477DDD" w14:textId="5030B01A" w:rsidR="008C2737" w:rsidRPr="00752FC4" w:rsidRDefault="008C2737" w:rsidP="008C2737">
            <w:pPr>
              <w:pStyle w:val="ContactInfo"/>
            </w:pPr>
          </w:p>
          <w:p w14:paraId="72B45296" w14:textId="1B710CD0" w:rsidR="008C2737" w:rsidRPr="00BF3499" w:rsidRDefault="004D1B87" w:rsidP="008C2737">
            <w:pPr>
              <w:pStyle w:val="ContactInfo"/>
              <w:rPr>
                <w:noProof/>
              </w:rPr>
            </w:pPr>
            <w:r>
              <w:t>urbanalittleleague@gmail.com</w:t>
            </w:r>
          </w:p>
        </w:tc>
      </w:tr>
    </w:tbl>
    <w:p w14:paraId="3BB35E06" w14:textId="500126AC" w:rsidR="004D1B87" w:rsidRDefault="004D1B87" w:rsidP="004D1B87">
      <w:pPr>
        <w:pStyle w:val="Signature"/>
        <w:pBdr>
          <w:bottom w:val="double" w:sz="6" w:space="1" w:color="auto"/>
        </w:pBdr>
      </w:pPr>
      <w: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NAME</w:t>
      </w:r>
    </w:p>
    <w:p w14:paraId="331C1E4A" w14:textId="77777777" w:rsidR="004D1B87" w:rsidRPr="004D1B87" w:rsidRDefault="004D1B87" w:rsidP="004D1B87"/>
    <w:p w14:paraId="6B2AEBDC" w14:textId="57358074" w:rsidR="004D1B87" w:rsidRDefault="004D1B87" w:rsidP="004D1B87">
      <w:pPr>
        <w:pStyle w:val="Signature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Julie Ann Palermo</w:t>
      </w:r>
    </w:p>
    <w:p w14:paraId="68A75566" w14:textId="3A8DD887" w:rsidR="004D1B87" w:rsidRDefault="004D1B87" w:rsidP="004D1B87">
      <w:pPr>
        <w:pStyle w:val="Signature"/>
      </w:pPr>
      <w:r>
        <w:t>VICE PRESIDENT</w:t>
      </w:r>
      <w:r>
        <w:tab/>
      </w:r>
      <w:r>
        <w:tab/>
      </w:r>
      <w:r>
        <w:tab/>
      </w:r>
      <w:r>
        <w:tab/>
      </w:r>
      <w:r>
        <w:tab/>
      </w:r>
      <w:r>
        <w:t>Matt Dunn</w:t>
      </w:r>
    </w:p>
    <w:p w14:paraId="76841B45" w14:textId="6EB88C94" w:rsidR="004D1B87" w:rsidRDefault="004D1B87" w:rsidP="004D1B87">
      <w:pPr>
        <w:pStyle w:val="Signature"/>
      </w:pPr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Jenna Wiemelt</w:t>
      </w:r>
    </w:p>
    <w:p w14:paraId="45171183" w14:textId="38F60C4B" w:rsidR="004D1B87" w:rsidRDefault="004D1B87" w:rsidP="004D1B87">
      <w:pPr>
        <w:pStyle w:val="Signature"/>
      </w:pPr>
      <w:r>
        <w:t>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Kevin DeVault</w:t>
      </w:r>
    </w:p>
    <w:p w14:paraId="2107BAB7" w14:textId="52425CE8" w:rsidR="004D1B87" w:rsidRDefault="004D1B87" w:rsidP="004D1B87">
      <w:pPr>
        <w:pStyle w:val="Signature"/>
      </w:pPr>
      <w:r>
        <w:t>SAFETY OFFICER</w:t>
      </w:r>
      <w:r>
        <w:tab/>
      </w:r>
      <w:r>
        <w:tab/>
      </w:r>
      <w:r>
        <w:tab/>
      </w:r>
      <w:r>
        <w:tab/>
      </w:r>
      <w:r>
        <w:tab/>
      </w:r>
      <w:r>
        <w:t>Tab DeVault</w:t>
      </w:r>
    </w:p>
    <w:p w14:paraId="4092B614" w14:textId="56F30AF2" w:rsidR="004D1B87" w:rsidRDefault="004D1B87" w:rsidP="004D1B87">
      <w:pPr>
        <w:pStyle w:val="Signature"/>
      </w:pPr>
      <w:r>
        <w:t>SOCIAL MEDIA</w:t>
      </w:r>
      <w:r>
        <w:tab/>
      </w:r>
      <w:r>
        <w:tab/>
      </w:r>
      <w:r>
        <w:tab/>
      </w:r>
      <w:r>
        <w:tab/>
      </w:r>
      <w:r>
        <w:tab/>
      </w:r>
      <w:r>
        <w:t>Scott Lux</w:t>
      </w:r>
    </w:p>
    <w:p w14:paraId="575FEE90" w14:textId="44F7B783" w:rsidR="004D1B87" w:rsidRDefault="004D1B87" w:rsidP="004D1B87">
      <w:pPr>
        <w:pStyle w:val="Signature"/>
      </w:pPr>
      <w:r>
        <w:t>EVENT COORDINATOR</w:t>
      </w:r>
      <w:r>
        <w:tab/>
      </w:r>
      <w:r>
        <w:tab/>
      </w:r>
      <w:r>
        <w:tab/>
      </w:r>
      <w:r>
        <w:tab/>
      </w:r>
      <w:r>
        <w:t>Mark Palermo</w:t>
      </w:r>
    </w:p>
    <w:p w14:paraId="164FE73A" w14:textId="77777777" w:rsidR="004D1B87" w:rsidRDefault="004D1B87" w:rsidP="004D1B87">
      <w:pPr>
        <w:pStyle w:val="Signature"/>
      </w:pPr>
      <w:r>
        <w:t>VOLUNTEER/UMPIRE/GAMES COORDINATOR</w:t>
      </w:r>
      <w:r>
        <w:tab/>
        <w:t>Tab DeVault</w:t>
      </w:r>
    </w:p>
    <w:p w14:paraId="1266588A" w14:textId="6A1B4C23" w:rsidR="004D1B87" w:rsidRDefault="004D1B87" w:rsidP="004D1B87">
      <w:pPr>
        <w:pStyle w:val="Signature"/>
      </w:pPr>
      <w:r>
        <w:t>SUITED COMMISSIONER</w:t>
      </w:r>
      <w:r>
        <w:tab/>
      </w:r>
      <w:r>
        <w:tab/>
      </w:r>
      <w:r>
        <w:tab/>
      </w:r>
      <w:r>
        <w:tab/>
      </w:r>
      <w:r>
        <w:t>Albert Yau</w:t>
      </w:r>
    </w:p>
    <w:p w14:paraId="7B5F7002" w14:textId="3F78514E" w:rsidR="004D1B87" w:rsidRDefault="004D1B87" w:rsidP="004D1B87">
      <w:pPr>
        <w:pStyle w:val="Signature"/>
      </w:pPr>
      <w:r>
        <w:t>FARM COMMISSIONER</w:t>
      </w:r>
      <w:r>
        <w:tab/>
      </w:r>
      <w:r>
        <w:tab/>
      </w:r>
      <w:r>
        <w:tab/>
      </w:r>
      <w:r>
        <w:tab/>
      </w:r>
      <w:r>
        <w:t>Mark Palermo</w:t>
      </w:r>
    </w:p>
    <w:p w14:paraId="03DC3048" w14:textId="157025EF" w:rsidR="004D1B87" w:rsidRDefault="004D1B87" w:rsidP="004D1B87">
      <w:pPr>
        <w:pStyle w:val="Signature"/>
      </w:pPr>
      <w:r w:rsidRPr="004D1B87">
        <w:rPr>
          <w:i/>
          <w:iCs/>
        </w:rPr>
        <w:t>PEANUT COMMISSIONER</w:t>
      </w:r>
      <w:r>
        <w:tab/>
      </w:r>
      <w:r>
        <w:tab/>
      </w:r>
      <w:r>
        <w:tab/>
      </w:r>
      <w:r>
        <w:tab/>
      </w:r>
      <w:r w:rsidRPr="004D1B87">
        <w:rPr>
          <w:i/>
          <w:iCs/>
        </w:rPr>
        <w:t>POSITION OPEN</w:t>
      </w:r>
    </w:p>
    <w:p w14:paraId="3134EFA8" w14:textId="0E9F71C7" w:rsidR="004D1B87" w:rsidRDefault="004D1B87" w:rsidP="004D1B87">
      <w:pPr>
        <w:pStyle w:val="Signature"/>
      </w:pPr>
      <w:r>
        <w:t>MEMBERS AT LARGE</w:t>
      </w:r>
      <w:r>
        <w:tab/>
      </w:r>
      <w:r>
        <w:tab/>
      </w:r>
      <w:r>
        <w:tab/>
      </w:r>
      <w:r>
        <w:tab/>
      </w:r>
      <w:r>
        <w:t>Matt Bartley</w:t>
      </w:r>
    </w:p>
    <w:p w14:paraId="56DACE08" w14:textId="162B5F8B" w:rsidR="004D1B87" w:rsidRDefault="004D1B87" w:rsidP="004D1B87">
      <w:pPr>
        <w:pStyle w:val="Signatur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Sisa Lux</w:t>
      </w:r>
    </w:p>
    <w:p w14:paraId="231EE61E" w14:textId="2A350D72" w:rsidR="004D1B87" w:rsidRDefault="004D1B87" w:rsidP="004D1B87">
      <w:pPr>
        <w:pStyle w:val="Signatur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Collin Rudd</w:t>
      </w:r>
    </w:p>
    <w:p w14:paraId="736EE53C" w14:textId="11B69DFE" w:rsidR="004D1B87" w:rsidRDefault="004D1B87" w:rsidP="004D1B87">
      <w:pPr>
        <w:pStyle w:val="Signatur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Joe Wiemelt</w:t>
      </w:r>
    </w:p>
    <w:p w14:paraId="005D34EC" w14:textId="117BE03B" w:rsidR="004D1B87" w:rsidRDefault="004D1B87" w:rsidP="004D1B87">
      <w:pPr>
        <w:pStyle w:val="Signatur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Patric Cosby</w:t>
      </w:r>
    </w:p>
    <w:p w14:paraId="12C3FA9C" w14:textId="0E36574F" w:rsidR="004D1B87" w:rsidRDefault="004D1B87" w:rsidP="004D1B87">
      <w:pPr>
        <w:pStyle w:val="Signatur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Aaron Surratt</w:t>
      </w:r>
    </w:p>
    <w:p w14:paraId="19081D6E" w14:textId="1DF3B139" w:rsidR="009468D3" w:rsidRDefault="004D1B87" w:rsidP="004D1B87">
      <w:pPr>
        <w:pStyle w:val="Signatur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Amy Bader</w:t>
      </w:r>
    </w:p>
    <w:sectPr w:rsidR="009468D3" w:rsidSect="00616566">
      <w:footerReference w:type="default" r:id="rId12"/>
      <w:headerReference w:type="first" r:id="rId13"/>
      <w:footerReference w:type="first" r:id="rId14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8604" w14:textId="77777777" w:rsidR="00192D6A" w:rsidRDefault="00192D6A">
      <w:pPr>
        <w:spacing w:after="0" w:line="240" w:lineRule="auto"/>
      </w:pPr>
      <w:r>
        <w:separator/>
      </w:r>
    </w:p>
    <w:p w14:paraId="3113317A" w14:textId="77777777" w:rsidR="00192D6A" w:rsidRDefault="00192D6A"/>
  </w:endnote>
  <w:endnote w:type="continuationSeparator" w:id="0">
    <w:p w14:paraId="56CC6825" w14:textId="77777777" w:rsidR="00192D6A" w:rsidRDefault="00192D6A">
      <w:pPr>
        <w:spacing w:after="0" w:line="240" w:lineRule="auto"/>
      </w:pPr>
      <w:r>
        <w:continuationSeparator/>
      </w:r>
    </w:p>
    <w:p w14:paraId="7AC425DC" w14:textId="77777777" w:rsidR="00192D6A" w:rsidRDefault="00192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D310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33DCA9A" wp14:editId="6492522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0E2FDDF6" id="Group 12" o:spid="_x0000_s1026" alt="&quot;&quot;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e84c22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bd47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b64926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A4AE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5996" w14:textId="77777777" w:rsidR="00192D6A" w:rsidRDefault="00192D6A">
      <w:pPr>
        <w:spacing w:after="0" w:line="240" w:lineRule="auto"/>
      </w:pPr>
      <w:r>
        <w:separator/>
      </w:r>
    </w:p>
    <w:p w14:paraId="2EB7D803" w14:textId="77777777" w:rsidR="00192D6A" w:rsidRDefault="00192D6A"/>
  </w:footnote>
  <w:footnote w:type="continuationSeparator" w:id="0">
    <w:p w14:paraId="78D8B33C" w14:textId="77777777" w:rsidR="00192D6A" w:rsidRDefault="00192D6A">
      <w:pPr>
        <w:spacing w:after="0" w:line="240" w:lineRule="auto"/>
      </w:pPr>
      <w:r>
        <w:continuationSeparator/>
      </w:r>
    </w:p>
    <w:p w14:paraId="2C60F45E" w14:textId="77777777" w:rsidR="00192D6A" w:rsidRDefault="00192D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9C41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679F8D" wp14:editId="0E60D33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706834D" id="Group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bd47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#c90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b64926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bd47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b64926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ff8427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b22600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e84c22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0342378">
    <w:abstractNumId w:val="9"/>
  </w:num>
  <w:num w:numId="2" w16cid:durableId="78215560">
    <w:abstractNumId w:val="7"/>
  </w:num>
  <w:num w:numId="3" w16cid:durableId="1042051846">
    <w:abstractNumId w:val="6"/>
  </w:num>
  <w:num w:numId="4" w16cid:durableId="1401563596">
    <w:abstractNumId w:val="5"/>
  </w:num>
  <w:num w:numId="5" w16cid:durableId="1505510481">
    <w:abstractNumId w:val="4"/>
  </w:num>
  <w:num w:numId="6" w16cid:durableId="575896732">
    <w:abstractNumId w:val="8"/>
  </w:num>
  <w:num w:numId="7" w16cid:durableId="1451515058">
    <w:abstractNumId w:val="3"/>
  </w:num>
  <w:num w:numId="8" w16cid:durableId="2111581325">
    <w:abstractNumId w:val="2"/>
  </w:num>
  <w:num w:numId="9" w16cid:durableId="707069945">
    <w:abstractNumId w:val="1"/>
  </w:num>
  <w:num w:numId="10" w16cid:durableId="194271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87"/>
    <w:rsid w:val="000115CE"/>
    <w:rsid w:val="000828F4"/>
    <w:rsid w:val="000F1B5C"/>
    <w:rsid w:val="000F51EC"/>
    <w:rsid w:val="000F7122"/>
    <w:rsid w:val="00114A27"/>
    <w:rsid w:val="00192D6A"/>
    <w:rsid w:val="001B4EEF"/>
    <w:rsid w:val="001B689C"/>
    <w:rsid w:val="00200635"/>
    <w:rsid w:val="00254E0D"/>
    <w:rsid w:val="0038000D"/>
    <w:rsid w:val="00385ACF"/>
    <w:rsid w:val="00422757"/>
    <w:rsid w:val="004235A0"/>
    <w:rsid w:val="00436E03"/>
    <w:rsid w:val="00475D96"/>
    <w:rsid w:val="00477474"/>
    <w:rsid w:val="00480B7F"/>
    <w:rsid w:val="004A1893"/>
    <w:rsid w:val="004C4A44"/>
    <w:rsid w:val="004D1B87"/>
    <w:rsid w:val="005125BB"/>
    <w:rsid w:val="005264AB"/>
    <w:rsid w:val="00537F9C"/>
    <w:rsid w:val="0055629A"/>
    <w:rsid w:val="00572222"/>
    <w:rsid w:val="005D3DA6"/>
    <w:rsid w:val="00616566"/>
    <w:rsid w:val="00642E91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A17117"/>
    <w:rsid w:val="00A5578C"/>
    <w:rsid w:val="00A763AE"/>
    <w:rsid w:val="00AC1A6E"/>
    <w:rsid w:val="00B40F1A"/>
    <w:rsid w:val="00B53DC1"/>
    <w:rsid w:val="00B63133"/>
    <w:rsid w:val="00BC0F0A"/>
    <w:rsid w:val="00C11980"/>
    <w:rsid w:val="00C37964"/>
    <w:rsid w:val="00CB0809"/>
    <w:rsid w:val="00CF46CA"/>
    <w:rsid w:val="00D04123"/>
    <w:rsid w:val="00D06525"/>
    <w:rsid w:val="00D149F1"/>
    <w:rsid w:val="00D36106"/>
    <w:rsid w:val="00DC7840"/>
    <w:rsid w:val="00E10E4B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C3C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B3B34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368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A368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A368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987200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A368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84C22" w:themeColor="accent1" w:frame="1"/>
        <w:left w:val="single" w:sz="2" w:space="10" w:color="E84C22" w:themeColor="accent1" w:frame="1"/>
        <w:bottom w:val="single" w:sz="2" w:space="10" w:color="E84C22" w:themeColor="accent1" w:frame="1"/>
        <w:right w:val="single" w:sz="2" w:space="10" w:color="E84C22" w:themeColor="accent1" w:frame="1"/>
      </w:pBdr>
      <w:ind w:left="1152" w:right="1152"/>
    </w:pPr>
    <w:rPr>
      <w:rFonts w:eastAsiaTheme="minorEastAsia"/>
      <w:i/>
      <w:iCs/>
      <w:color w:val="B434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505046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A368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723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434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434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723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723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933E0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434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84C22" w:themeColor="accent1"/>
        <w:bottom w:val="single" w:sz="4" w:space="10" w:color="E84C22" w:themeColor="accent1"/>
      </w:pBdr>
      <w:spacing w:before="360" w:after="360"/>
      <w:ind w:left="864" w:right="864"/>
      <w:jc w:val="center"/>
    </w:pPr>
    <w:rPr>
      <w:i/>
      <w:iCs/>
      <w:color w:val="B434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434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434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BD47" w:themeColor="accent2"/>
        <w:bottom w:val="single" w:sz="4" w:space="0" w:color="FFBD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B64926" w:themeColor="accent3"/>
        <w:bottom w:val="single" w:sz="4" w:space="0" w:color="B6492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8427" w:themeColor="accent4"/>
        <w:bottom w:val="single" w:sz="4" w:space="0" w:color="FF84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CC9900" w:themeColor="accent5"/>
        <w:bottom w:val="single" w:sz="4" w:space="0" w:color="CC99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4341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2023-11-28T22:50:00Z</dcterms:created>
  <dcterms:modified xsi:type="dcterms:W3CDTF">2023-11-28T22:50:00Z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